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9D" w:rsidRPr="000D639D" w:rsidRDefault="000D639D" w:rsidP="000D639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FF0000"/>
          <w:kern w:val="36"/>
          <w:sz w:val="40"/>
          <w:szCs w:val="40"/>
          <w:lang w:eastAsia="en-AU"/>
        </w:rPr>
      </w:pPr>
      <w:r w:rsidRPr="000D639D">
        <w:rPr>
          <w:rFonts w:ascii="Times New Roman" w:eastAsia="Times New Roman" w:hAnsi="Times New Roman" w:cs="Times New Roman"/>
          <w:b/>
          <w:bCs/>
          <w:i/>
          <w:iCs/>
          <w:color w:val="FF0000"/>
          <w:kern w:val="36"/>
          <w:sz w:val="40"/>
          <w:szCs w:val="40"/>
          <w:lang w:eastAsia="en-AU"/>
        </w:rPr>
        <w:t xml:space="preserve">Identification of Bones </w:t>
      </w:r>
    </w:p>
    <w:p w:rsidR="000D639D" w:rsidRPr="000D639D" w:rsidRDefault="000D639D" w:rsidP="000D6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0D639D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206 bones of the skeleton provide a framework and points of attachment for many of the soft tissues of the body. </w:t>
      </w:r>
    </w:p>
    <w:p w:rsidR="000D639D" w:rsidRPr="000D639D" w:rsidRDefault="000D639D" w:rsidP="000D6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</w:pPr>
      <w:r w:rsidRPr="000D639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  <w:pict/>
      </w:r>
      <w:r w:rsidRPr="000D639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  <w:pict/>
      </w:r>
      <w:r w:rsidRPr="000D639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  <w:t>Skull</w:t>
      </w:r>
    </w:p>
    <w:p w:rsidR="000D639D" w:rsidRPr="000D639D" w:rsidRDefault="000D639D" w:rsidP="000D639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8000"/>
          <w:lang w:eastAsia="en-AU"/>
        </w:rPr>
      </w:pPr>
      <w:r w:rsidRPr="000D639D">
        <w:rPr>
          <w:rFonts w:ascii="Times New Roman" w:eastAsia="Times New Roman" w:hAnsi="Times New Roman" w:cs="Times New Roman"/>
          <w:b/>
          <w:bCs/>
          <w:color w:val="008000"/>
          <w:lang w:eastAsia="en-AU"/>
        </w:rPr>
        <w:t>Anterior View</w:t>
      </w:r>
    </w:p>
    <w:p w:rsidR="000D639D" w:rsidRPr="000D639D" w:rsidRDefault="000D639D" w:rsidP="000D63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>
            <wp:extent cx="3827780" cy="2955925"/>
            <wp:effectExtent l="19050" t="0" r="1270" b="0"/>
            <wp:docPr id="3" name="Picture 3" descr="Sku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kul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780" cy="295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39D" w:rsidRPr="000D639D" w:rsidRDefault="000D639D" w:rsidP="000D639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008000"/>
          <w:lang w:eastAsia="en-AU"/>
        </w:rPr>
      </w:pPr>
      <w:r w:rsidRPr="000D639D">
        <w:rPr>
          <w:rFonts w:ascii="Times New Roman" w:eastAsia="Times New Roman" w:hAnsi="Times New Roman" w:cs="Times New Roman"/>
          <w:b/>
          <w:bCs/>
          <w:color w:val="008000"/>
          <w:lang w:eastAsia="en-AU"/>
        </w:rPr>
        <w:t>Lateral View</w:t>
      </w:r>
    </w:p>
    <w:p w:rsidR="000D639D" w:rsidRPr="000D639D" w:rsidRDefault="000D639D" w:rsidP="000D63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>
            <wp:extent cx="4072255" cy="2137410"/>
            <wp:effectExtent l="19050" t="0" r="4445" b="0"/>
            <wp:docPr id="4" name="Picture 4" descr="Sku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kul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5" cy="213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39D" w:rsidRPr="000D639D" w:rsidRDefault="000D639D" w:rsidP="000D6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</w:pPr>
      <w:r w:rsidRPr="000D639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  <w:t>Thorax - Anterior View</w:t>
      </w:r>
    </w:p>
    <w:p w:rsidR="000D639D" w:rsidRPr="000D639D" w:rsidRDefault="000D639D" w:rsidP="000D63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lastRenderedPageBreak/>
        <w:drawing>
          <wp:inline distT="0" distB="0" distL="0" distR="0">
            <wp:extent cx="4146550" cy="2530475"/>
            <wp:effectExtent l="19050" t="0" r="6350" b="0"/>
            <wp:docPr id="5" name="Picture 5" descr="Thora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orax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0" cy="253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39D" w:rsidRPr="000D639D" w:rsidRDefault="000D639D" w:rsidP="000D6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</w:pPr>
      <w:r w:rsidRPr="000D639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  <w:t>Spine - Right Lateral View</w:t>
      </w:r>
    </w:p>
    <w:p w:rsidR="000D639D" w:rsidRPr="000D639D" w:rsidRDefault="000D639D" w:rsidP="000D63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>
            <wp:extent cx="3359785" cy="3615055"/>
            <wp:effectExtent l="19050" t="0" r="0" b="0"/>
            <wp:docPr id="6" name="Picture 6" descr="http://www.brianmac.co.uk/bonesp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rianmac.co.uk/bonespine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785" cy="361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39D" w:rsidRPr="000D639D" w:rsidRDefault="000D639D" w:rsidP="000D6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</w:pPr>
      <w:r w:rsidRPr="000D639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  <w:t>Shoulder Girdle - Posterior View</w:t>
      </w:r>
    </w:p>
    <w:p w:rsidR="000D639D" w:rsidRPr="000D639D" w:rsidRDefault="000D639D" w:rsidP="000D63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lastRenderedPageBreak/>
        <w:drawing>
          <wp:inline distT="0" distB="0" distL="0" distR="0">
            <wp:extent cx="4072255" cy="4646295"/>
            <wp:effectExtent l="19050" t="0" r="4445" b="0"/>
            <wp:docPr id="7" name="Picture 7" descr="Shou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houlder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5" cy="464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39D" w:rsidRPr="000D639D" w:rsidRDefault="000D639D" w:rsidP="000D6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</w:pPr>
      <w:r w:rsidRPr="000D639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  <w:pict/>
      </w:r>
      <w:r w:rsidRPr="000D639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  <w:pict/>
      </w:r>
      <w:r w:rsidRPr="000D639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  <w:t>Pelvic Girdle - Anterior View</w:t>
      </w:r>
    </w:p>
    <w:p w:rsidR="000D639D" w:rsidRPr="000D639D" w:rsidRDefault="000D639D" w:rsidP="000D63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>
            <wp:extent cx="4540250" cy="3296285"/>
            <wp:effectExtent l="19050" t="0" r="0" b="0"/>
            <wp:docPr id="10" name="Picture 10" descr="Pelvic gird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elvic girdl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329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39D" w:rsidRPr="000D639D" w:rsidRDefault="000D639D" w:rsidP="000D6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</w:pPr>
      <w:r w:rsidRPr="000D639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  <w:t>Foot - Lateral View</w:t>
      </w:r>
    </w:p>
    <w:p w:rsidR="000D639D" w:rsidRPr="000D639D" w:rsidRDefault="000D639D" w:rsidP="000D63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lastRenderedPageBreak/>
        <w:drawing>
          <wp:inline distT="0" distB="0" distL="0" distR="0">
            <wp:extent cx="4465955" cy="2211705"/>
            <wp:effectExtent l="19050" t="0" r="0" b="0"/>
            <wp:docPr id="11" name="Picture 11" descr="Fo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oot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955" cy="221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39D" w:rsidRPr="000D639D" w:rsidRDefault="000D639D" w:rsidP="000D6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</w:pPr>
      <w:r w:rsidRPr="000D639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  <w:t>Lower Limb - Posterior View</w:t>
      </w:r>
    </w:p>
    <w:p w:rsidR="000D639D" w:rsidRPr="000D639D" w:rsidRDefault="000D639D" w:rsidP="000D63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lastRenderedPageBreak/>
        <w:drawing>
          <wp:inline distT="0" distB="0" distL="0" distR="0">
            <wp:extent cx="3721100" cy="6826250"/>
            <wp:effectExtent l="19050" t="0" r="0" b="0"/>
            <wp:docPr id="12" name="Picture 12" descr="Lower Li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ower Limb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0" cy="682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39D" w:rsidRPr="000D639D" w:rsidRDefault="000D639D" w:rsidP="000D6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</w:pPr>
      <w:r w:rsidRPr="000D639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  <w:pict/>
      </w:r>
      <w:r w:rsidRPr="000D639D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en-AU"/>
        </w:rPr>
        <w:t>Additional Information</w:t>
      </w:r>
    </w:p>
    <w:p w:rsidR="00800C24" w:rsidRDefault="000D639D" w:rsidP="000D639D">
      <w:r w:rsidRPr="000D639D">
        <w:rPr>
          <w:rFonts w:ascii="Times New Roman" w:eastAsia="Times New Roman" w:hAnsi="Times New Roman" w:cs="Times New Roman"/>
          <w:sz w:val="24"/>
          <w:szCs w:val="24"/>
          <w:lang w:eastAsia="en-AU"/>
        </w:rPr>
        <w:pict/>
      </w:r>
    </w:p>
    <w:sectPr w:rsidR="00800C24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D639D"/>
    <w:rsid w:val="000D639D"/>
    <w:rsid w:val="000F1608"/>
    <w:rsid w:val="00800C24"/>
    <w:rsid w:val="00ED0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paragraph" w:styleId="Heading1">
    <w:name w:val="heading 1"/>
    <w:basedOn w:val="Normal"/>
    <w:link w:val="Heading1Char"/>
    <w:uiPriority w:val="9"/>
    <w:qFormat/>
    <w:rsid w:val="000D63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i/>
      <w:iCs/>
      <w:color w:val="FF0000"/>
      <w:kern w:val="36"/>
      <w:sz w:val="40"/>
      <w:szCs w:val="40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0D63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8000"/>
      <w:sz w:val="24"/>
      <w:szCs w:val="24"/>
      <w:lang w:eastAsia="en-AU"/>
    </w:rPr>
  </w:style>
  <w:style w:type="paragraph" w:styleId="Heading4">
    <w:name w:val="heading 4"/>
    <w:basedOn w:val="Normal"/>
    <w:link w:val="Heading4Char"/>
    <w:uiPriority w:val="9"/>
    <w:qFormat/>
    <w:rsid w:val="000D63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008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639D"/>
    <w:rPr>
      <w:rFonts w:ascii="Times New Roman" w:eastAsia="Times New Roman" w:hAnsi="Times New Roman" w:cs="Times New Roman"/>
      <w:b/>
      <w:bCs/>
      <w:i/>
      <w:iCs/>
      <w:color w:val="FF0000"/>
      <w:kern w:val="36"/>
      <w:sz w:val="40"/>
      <w:szCs w:val="40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0D639D"/>
    <w:rPr>
      <w:rFonts w:ascii="Times New Roman" w:eastAsia="Times New Roman" w:hAnsi="Times New Roman" w:cs="Times New Roman"/>
      <w:b/>
      <w:bCs/>
      <w:color w:val="008000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0D639D"/>
    <w:rPr>
      <w:rFonts w:ascii="Times New Roman" w:eastAsia="Times New Roman" w:hAnsi="Times New Roman" w:cs="Times New Roman"/>
      <w:b/>
      <w:bCs/>
      <w:color w:val="008000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0D6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3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</Words>
  <Characters>326</Characters>
  <Application>Microsoft Office Word</Application>
  <DocSecurity>0</DocSecurity>
  <Lines>2</Lines>
  <Paragraphs>1</Paragraphs>
  <ScaleCrop>false</ScaleCrop>
  <Company>Hewlett-Packard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2008-12-05T00:50:00Z</dcterms:created>
  <dcterms:modified xsi:type="dcterms:W3CDTF">2008-12-05T00:50:00Z</dcterms:modified>
</cp:coreProperties>
</file>